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31138" w14:textId="77777777" w:rsidR="002C6FB0" w:rsidRPr="002C6FB0" w:rsidRDefault="002C6FB0" w:rsidP="002C6FB0"/>
    <w:p w14:paraId="7B99F80F" w14:textId="28837670" w:rsidR="002C6FB0" w:rsidRDefault="002C6FB0" w:rsidP="002C6FB0">
      <w:pPr>
        <w:pStyle w:val="Title"/>
      </w:pPr>
      <w:r>
        <w:t>Grantmakers for Effective Organizations</w:t>
      </w:r>
    </w:p>
    <w:p w14:paraId="5CCE6476" w14:textId="524FE29A" w:rsidR="004B7281" w:rsidRPr="004B7281" w:rsidRDefault="002C6FB0" w:rsidP="004B7281">
      <w:pPr>
        <w:pStyle w:val="Subtitle"/>
        <w:rPr>
          <w:rStyle w:val="normaltextrun"/>
          <w:rFonts w:asciiTheme="minorHAnsi" w:hAnsiTheme="minorHAnsi" w:cs="Arial"/>
          <w:b/>
          <w:bCs/>
          <w:szCs w:val="36"/>
          <w:u w:val="single"/>
        </w:rPr>
      </w:pPr>
      <w:r w:rsidRPr="004B7281">
        <w:rPr>
          <w:szCs w:val="36"/>
        </w:rPr>
        <w:t xml:space="preserve">Job Description: </w:t>
      </w:r>
      <w:r w:rsidR="004B7281" w:rsidRPr="004B7281">
        <w:rPr>
          <w:rStyle w:val="normaltextrun"/>
          <w:rFonts w:asciiTheme="minorHAnsi" w:hAnsiTheme="minorHAnsi" w:cs="Arial"/>
          <w:szCs w:val="36"/>
        </w:rPr>
        <w:t>Specialist, Public Relations and Communications</w:t>
      </w:r>
      <w:r w:rsidR="004B7281" w:rsidRPr="004B7281">
        <w:rPr>
          <w:rStyle w:val="scxw121963317"/>
          <w:rFonts w:ascii="Calibri" w:hAnsi="Calibri" w:cs="Calibri"/>
          <w:szCs w:val="36"/>
        </w:rPr>
        <w:t> </w:t>
      </w:r>
      <w:r w:rsidR="004B7281" w:rsidRPr="004B7281">
        <w:rPr>
          <w:szCs w:val="36"/>
        </w:rPr>
        <w:t xml:space="preserve"> </w:t>
      </w:r>
    </w:p>
    <w:p w14:paraId="72B8EBFD" w14:textId="77777777" w:rsidR="004B7281" w:rsidRDefault="004B7281" w:rsidP="004B72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0FF3CB6E" w14:textId="2465DC16" w:rsidR="004B7281" w:rsidRPr="002B066E" w:rsidRDefault="004B7281" w:rsidP="004B72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2B066E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Department</w:t>
      </w:r>
      <w:r w:rsidRPr="002B066E">
        <w:rPr>
          <w:rStyle w:val="normaltextrun"/>
          <w:rFonts w:asciiTheme="minorHAnsi" w:hAnsiTheme="minorHAnsi" w:cs="Arial"/>
          <w:b/>
          <w:bCs/>
          <w:sz w:val="22"/>
          <w:szCs w:val="22"/>
        </w:rPr>
        <w:t>:</w:t>
      </w:r>
      <w:r w:rsidRPr="002B066E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Marketing and Communications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6CFECCB" w14:textId="77777777" w:rsidR="004B7281" w:rsidRPr="002B066E" w:rsidRDefault="004B7281" w:rsidP="004B72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2B066E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Reports To</w:t>
      </w:r>
      <w:r w:rsidRPr="002B066E">
        <w:rPr>
          <w:rStyle w:val="normaltextrun"/>
          <w:rFonts w:asciiTheme="minorHAnsi" w:hAnsiTheme="minorHAnsi" w:cs="Arial"/>
          <w:b/>
          <w:bCs/>
          <w:sz w:val="22"/>
          <w:szCs w:val="22"/>
        </w:rPr>
        <w:t>: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Director, Communications</w:t>
      </w:r>
      <w:r w:rsidRPr="002B066E">
        <w:rPr>
          <w:rStyle w:val="scxw121963317"/>
          <w:rFonts w:ascii="Calibri" w:hAnsi="Calibri" w:cs="Calibri"/>
          <w:sz w:val="22"/>
          <w:szCs w:val="22"/>
        </w:rPr>
        <w:t> </w:t>
      </w:r>
      <w:r w:rsidRPr="002B066E">
        <w:rPr>
          <w:rFonts w:asciiTheme="minorHAnsi" w:hAnsiTheme="minorHAnsi" w:cs="Arial"/>
          <w:sz w:val="22"/>
          <w:szCs w:val="22"/>
        </w:rPr>
        <w:br/>
      </w:r>
      <w:r w:rsidRPr="002B066E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Supervisory Responsibility</w:t>
      </w:r>
      <w:r w:rsidRPr="002B066E">
        <w:rPr>
          <w:rStyle w:val="normaltextrun"/>
          <w:rFonts w:asciiTheme="minorHAnsi" w:hAnsiTheme="minorHAnsi" w:cs="Arial"/>
          <w:b/>
          <w:bCs/>
          <w:sz w:val="22"/>
          <w:szCs w:val="22"/>
        </w:rPr>
        <w:t>: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None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1BBD334" w14:textId="77777777" w:rsidR="004B7281" w:rsidRDefault="004B7281" w:rsidP="004B72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color w:val="333333"/>
          <w:sz w:val="22"/>
          <w:szCs w:val="22"/>
        </w:rPr>
      </w:pPr>
    </w:p>
    <w:p w14:paraId="5DA25937" w14:textId="57D2AA1E" w:rsidR="004B7281" w:rsidRPr="002B066E" w:rsidRDefault="004B7281" w:rsidP="004B72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The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Specialist,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Public Relations and Communications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will be responsible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 xml:space="preserve">for the </w:t>
      </w:r>
      <w:r>
        <w:rPr>
          <w:rStyle w:val="normaltextrun"/>
          <w:rFonts w:asciiTheme="minorHAnsi" w:hAnsiTheme="minorHAnsi" w:cs="Arial"/>
          <w:sz w:val="22"/>
          <w:szCs w:val="22"/>
        </w:rPr>
        <w:t>c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oordination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and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 xml:space="preserve">preparation of Public Relations and Communications-related </w:t>
      </w:r>
      <w:r>
        <w:rPr>
          <w:rStyle w:val="normaltextrun"/>
          <w:rFonts w:asciiTheme="minorHAnsi" w:hAnsiTheme="minorHAnsi" w:cs="Arial"/>
          <w:sz w:val="22"/>
          <w:szCs w:val="22"/>
        </w:rPr>
        <w:t>i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nitiatives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that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support our goal of increasing brand awareness in the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gene</w:t>
      </w:r>
      <w:r>
        <w:rPr>
          <w:rStyle w:val="normaltextrun"/>
          <w:rFonts w:asciiTheme="minorHAnsi" w:hAnsiTheme="minorHAnsi" w:cs="Arial"/>
          <w:color w:val="333333"/>
          <w:sz w:val="22"/>
          <w:szCs w:val="22"/>
        </w:rPr>
        <w:t xml:space="preserve">ral public, stakeholders and </w:t>
      </w:r>
      <w:bookmarkStart w:id="0" w:name="_GoBack"/>
      <w:bookmarkEnd w:id="0"/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and within the philanthropic community.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 xml:space="preserve"> This position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is responsible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for proactive and reactive media outreach, will network with media contacts to create and maintain relationships, and will draft, write, pitch and publish GEO press releases and blogs.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8457F54" w14:textId="77777777" w:rsidR="004B7281" w:rsidRDefault="004B7281" w:rsidP="004B72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</w:rPr>
      </w:pPr>
    </w:p>
    <w:p w14:paraId="5D328604" w14:textId="77777777" w:rsidR="004B7281" w:rsidRPr="002B066E" w:rsidRDefault="004B7281" w:rsidP="004B72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2B066E">
        <w:rPr>
          <w:rStyle w:val="normaltextrun"/>
          <w:rFonts w:asciiTheme="minorHAnsi" w:hAnsiTheme="minorHAnsi" w:cs="Arial"/>
          <w:sz w:val="22"/>
          <w:szCs w:val="22"/>
        </w:rPr>
        <w:t>Along with all members from the Marketing and Communications team, this position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also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supports the communications efforts of other departments in the organization.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He or she will ensure proper usage and implementation of the organization’s branding guidelines and best practices.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This position reports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to and supports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the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Senior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Director, Marketing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sz w:val="22"/>
          <w:szCs w:val="22"/>
        </w:rPr>
        <w:t>and Communications.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64C32BF" w14:textId="77777777" w:rsidR="004B7281" w:rsidRDefault="004B7281" w:rsidP="004B72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443CDC8" w14:textId="77777777" w:rsidR="004B7281" w:rsidRPr="002B066E" w:rsidRDefault="004B7281" w:rsidP="004B72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2B066E"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Responsibilities</w:t>
      </w:r>
      <w:r w:rsidRPr="002B066E">
        <w:rPr>
          <w:rStyle w:val="normaltextrun"/>
          <w:rFonts w:asciiTheme="minorHAnsi" w:hAnsiTheme="minorHAnsi" w:cs="Arial"/>
          <w:b/>
          <w:bCs/>
          <w:sz w:val="22"/>
          <w:szCs w:val="22"/>
        </w:rPr>
        <w:t>: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83A705D" w14:textId="77777777" w:rsidR="004B7281" w:rsidRPr="002B066E" w:rsidRDefault="004B7281" w:rsidP="004B7281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Work with Director</w:t>
      </w:r>
      <w:r>
        <w:rPr>
          <w:rStyle w:val="normaltextrun"/>
          <w:rFonts w:asciiTheme="minorHAnsi" w:hAnsiTheme="minorHAnsi" w:cs="Arial"/>
          <w:color w:val="333333"/>
          <w:sz w:val="22"/>
          <w:szCs w:val="22"/>
        </w:rPr>
        <w:t xml:space="preserve"> of Communications 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to create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a quarterly and yearly plan for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proactive and reactive media outreach (traditional media and bloggers)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4F5592F" w14:textId="77777777" w:rsidR="004B7281" w:rsidRPr="002B066E" w:rsidRDefault="004B7281" w:rsidP="004B7281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Investigate media database,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build a tiered list of media contacts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(key market editors, online magazines, newspapers, weekly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print and bloggers, etc.), and develop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appropriate outreach and cultivation plan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to garner key editorial placements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with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magazines, newspapers, weekly print and bloggers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36B18CC" w14:textId="77777777" w:rsidR="004B7281" w:rsidRPr="002B066E" w:rsidRDefault="004B7281" w:rsidP="004B7281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Network and maintain relationship with media contacts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(using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social media, phone, email, etc.)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EA310D7" w14:textId="77777777" w:rsidR="004B7281" w:rsidRPr="002B066E" w:rsidRDefault="004B7281" w:rsidP="004B7281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Draft, write, pitch and publish GEO press releases and blogs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0C9F3EE" w14:textId="77777777" w:rsidR="004B7281" w:rsidRPr="002B066E" w:rsidRDefault="004B7281" w:rsidP="004B7281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Create regular reports and analyze results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E9FB38C" w14:textId="77777777" w:rsidR="004B7281" w:rsidRPr="002B066E" w:rsidRDefault="004B7281" w:rsidP="004B7281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 xml:space="preserve">Work with team </w:t>
      </w:r>
      <w:proofErr w:type="gramStart"/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members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 </w:t>
      </w:r>
      <w:r w:rsidRPr="002B066E">
        <w:rPr>
          <w:rStyle w:val="normaltextrun"/>
          <w:rFonts w:ascii="Stag Sans" w:hAnsi="Stag Sans" w:cs="Stag Sans"/>
          <w:color w:val="333333"/>
          <w:sz w:val="22"/>
          <w:szCs w:val="22"/>
        </w:rPr>
        <w:t>–</w:t>
      </w:r>
      <w:proofErr w:type="gramEnd"/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 xml:space="preserve"> especially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Content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Coordinator –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on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editorial calendar, and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integrate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PR activities with social media and other marketing and communications activities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FB7E3A4" w14:textId="77777777" w:rsidR="004B7281" w:rsidRPr="002B066E" w:rsidRDefault="004B7281" w:rsidP="004B7281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Work with other departments on ensuring maximum leverage of all PR opportunities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CA4E5FE" w14:textId="77777777" w:rsidR="004B7281" w:rsidRPr="002B066E" w:rsidRDefault="004B7281" w:rsidP="004B7281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Research external and internal material for PR content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D180BD4" w14:textId="77777777" w:rsidR="004B7281" w:rsidRPr="002B066E" w:rsidRDefault="004B7281" w:rsidP="004B7281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Determine content needs and work with international colleagues on obtaining relevant material in a timely fashion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E8A9397" w14:textId="77777777" w:rsidR="004B7281" w:rsidRPr="002B066E" w:rsidRDefault="004B7281" w:rsidP="004B7281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Work with Senior Director, Marketing and Communications on optimization of current GEO-USA press section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154CDDF3" w14:textId="77777777" w:rsidR="004B7281" w:rsidRPr="002B066E" w:rsidRDefault="004B7281" w:rsidP="004B7281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Manage maintenance of press section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on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GEO-USA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website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40EB81CD" w14:textId="77777777" w:rsidR="004B7281" w:rsidRPr="002B066E" w:rsidRDefault="004B7281" w:rsidP="004B7281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Ensure consistent voice and messaging throughout all communications activities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5DF7D1A" w14:textId="77777777" w:rsidR="004B7281" w:rsidRPr="002B066E" w:rsidRDefault="004B7281" w:rsidP="004B7281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Support additional communication projects as needed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9CF09F1" w14:textId="77777777" w:rsidR="004B7281" w:rsidRPr="002B066E" w:rsidRDefault="004B7281" w:rsidP="004B7281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lastRenderedPageBreak/>
        <w:t>Perform other duties as assigned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6BD1E91" w14:textId="77777777" w:rsidR="004B7281" w:rsidRPr="002B066E" w:rsidRDefault="004B7281" w:rsidP="004B72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04A8D7A" w14:textId="766486A5" w:rsidR="004B7281" w:rsidRPr="002B066E" w:rsidRDefault="004B7281" w:rsidP="004B728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18"/>
          <w:szCs w:val="18"/>
        </w:rPr>
      </w:pPr>
      <w:r>
        <w:rPr>
          <w:rStyle w:val="normaltextrun"/>
          <w:rFonts w:asciiTheme="minorHAnsi" w:hAnsiTheme="minorHAnsi" w:cs="Arial"/>
          <w:b/>
          <w:bCs/>
          <w:sz w:val="22"/>
          <w:szCs w:val="22"/>
          <w:u w:val="single"/>
        </w:rPr>
        <w:t>Requirements:</w:t>
      </w:r>
    </w:p>
    <w:p w14:paraId="47222AE8" w14:textId="77777777" w:rsidR="004B7281" w:rsidRPr="002B066E" w:rsidRDefault="004B7281" w:rsidP="004B7281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Bachelor’s degree, preferably in communications, journalism or related field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04D4D8DC" w14:textId="77777777" w:rsidR="004B7281" w:rsidRPr="002B066E" w:rsidRDefault="004B7281" w:rsidP="004B7281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3+ years of public relations experience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749011DD" w14:textId="77777777" w:rsidR="004B7281" w:rsidRPr="002B066E" w:rsidRDefault="004B7281" w:rsidP="004B728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Proven track record of successful PR placements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60A2FFD" w14:textId="77777777" w:rsidR="004B7281" w:rsidRPr="002B066E" w:rsidRDefault="004B7281" w:rsidP="004B728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Effective, confident verbal communicator – ability to hold their own in conversations with all kinds of media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FDFDB8B" w14:textId="77777777" w:rsidR="004B7281" w:rsidRPr="002B066E" w:rsidRDefault="004B7281" w:rsidP="004B728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Excellent written communications skills</w:t>
      </w:r>
      <w:r w:rsidRPr="002B066E">
        <w:rPr>
          <w:rStyle w:val="normaltextrun"/>
          <w:rFonts w:ascii="Calibri" w:hAnsi="Calibri" w:cs="Calibri"/>
          <w:color w:val="333333"/>
          <w:sz w:val="22"/>
          <w:szCs w:val="22"/>
        </w:rPr>
        <w:t> 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9F64D26" w14:textId="77777777" w:rsidR="004B7281" w:rsidRPr="002B066E" w:rsidRDefault="004B7281" w:rsidP="004B728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Experience and passion for Social Media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8FA62A0" w14:textId="77777777" w:rsidR="004B7281" w:rsidRPr="002B066E" w:rsidRDefault="004B7281" w:rsidP="004B7281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Experience with PR Newswire desirable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8A67A53" w14:textId="77777777" w:rsidR="004B7281" w:rsidRPr="002B066E" w:rsidRDefault="004B7281" w:rsidP="004B7281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Experience working with talent, celebrities and senior level executives a plus</w:t>
      </w:r>
      <w:r w:rsidRPr="002B066E">
        <w:rPr>
          <w:rStyle w:val="normaltextrun"/>
          <w:rFonts w:ascii="Calibri" w:hAnsi="Calibri" w:cs="Calibri"/>
          <w:sz w:val="22"/>
          <w:szCs w:val="22"/>
        </w:rPr>
        <w:t> 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5AFB910" w14:textId="77777777" w:rsidR="004B7281" w:rsidRPr="002B066E" w:rsidRDefault="004B7281" w:rsidP="004B7281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color w:val="333333"/>
          <w:sz w:val="22"/>
          <w:szCs w:val="22"/>
        </w:rPr>
        <w:t>Skilled in tracking, measuring and reporting PR metrics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515B7EC4" w14:textId="77777777" w:rsidR="004B7281" w:rsidRPr="002B066E" w:rsidRDefault="004B7281" w:rsidP="004B7281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="Arial"/>
          <w:sz w:val="22"/>
          <w:szCs w:val="22"/>
        </w:rPr>
      </w:pPr>
      <w:r w:rsidRPr="002B066E">
        <w:rPr>
          <w:rStyle w:val="normaltextrun"/>
          <w:rFonts w:asciiTheme="minorHAnsi" w:hAnsiTheme="minorHAnsi" w:cs="Arial"/>
          <w:sz w:val="22"/>
          <w:szCs w:val="22"/>
        </w:rPr>
        <w:t>Positive work attitude in tight turn-around times</w:t>
      </w:r>
      <w:r w:rsidRPr="002B066E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3E1B0AE2" w14:textId="77777777" w:rsidR="004B7281" w:rsidRPr="002B066E" w:rsidRDefault="004B7281" w:rsidP="004B7281">
      <w:pPr>
        <w:pStyle w:val="ListParagraph"/>
        <w:numPr>
          <w:ilvl w:val="0"/>
          <w:numId w:val="17"/>
        </w:numPr>
        <w:rPr>
          <w:rFonts w:cs="Garamond"/>
          <w:color w:val="3E3E3E" w:themeColor="text1"/>
        </w:rPr>
      </w:pPr>
      <w:r w:rsidRPr="002B066E">
        <w:rPr>
          <w:color w:val="3E3E3E" w:themeColor="text1"/>
        </w:rPr>
        <w:t xml:space="preserve">Willingness to support an organization </w:t>
      </w:r>
      <w:proofErr w:type="gramStart"/>
      <w:r w:rsidRPr="002B066E">
        <w:rPr>
          <w:color w:val="3E3E3E" w:themeColor="text1"/>
        </w:rPr>
        <w:t>in the midst of</w:t>
      </w:r>
      <w:proofErr w:type="gramEnd"/>
      <w:r w:rsidRPr="002B066E">
        <w:rPr>
          <w:color w:val="3E3E3E" w:themeColor="text1"/>
        </w:rPr>
        <w:t xml:space="preserve"> cultural transformation to integrate a racial equity lens into its mission.</w:t>
      </w:r>
    </w:p>
    <w:p w14:paraId="2E7D463C" w14:textId="77777777" w:rsidR="004B7281" w:rsidRPr="00EE0170" w:rsidRDefault="004B7281" w:rsidP="004B7281"/>
    <w:p w14:paraId="5C35250A" w14:textId="7B41A963" w:rsidR="002C6FB0" w:rsidRDefault="002C6FB0" w:rsidP="00EC0A44">
      <w:pPr>
        <w:pStyle w:val="Heading3"/>
        <w:rPr>
          <w:color w:val="3E3E3E" w:themeColor="text1"/>
        </w:rPr>
      </w:pPr>
    </w:p>
    <w:sectPr w:rsidR="002C6FB0" w:rsidSect="00105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9B882" w14:textId="77777777" w:rsidR="00303614" w:rsidRDefault="00303614" w:rsidP="00621D39">
      <w:r>
        <w:separator/>
      </w:r>
    </w:p>
  </w:endnote>
  <w:endnote w:type="continuationSeparator" w:id="0">
    <w:p w14:paraId="4A5E6703" w14:textId="77777777" w:rsidR="00303614" w:rsidRDefault="00303614" w:rsidP="0062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g Sans">
    <w:panose1 w:val="020B05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Stag">
    <w:panose1 w:val="02000503060000020004"/>
    <w:charset w:val="00"/>
    <w:family w:val="modern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885F" w14:textId="77777777" w:rsidR="00755B63" w:rsidRDefault="00755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5060" w14:textId="77777777" w:rsidR="00755B63" w:rsidRDefault="00755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547" w14:textId="77777777" w:rsidR="00755B63" w:rsidRDefault="00755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C7E59" w14:textId="77777777" w:rsidR="00303614" w:rsidRDefault="00303614" w:rsidP="00621D39">
      <w:r>
        <w:separator/>
      </w:r>
    </w:p>
  </w:footnote>
  <w:footnote w:type="continuationSeparator" w:id="0">
    <w:p w14:paraId="06598B6E" w14:textId="77777777" w:rsidR="00303614" w:rsidRDefault="00303614" w:rsidP="00621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3350" w14:textId="77777777" w:rsidR="00755B63" w:rsidRDefault="00755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3B96" w14:textId="77777777" w:rsidR="00621D39" w:rsidRDefault="00621D39" w:rsidP="00621D3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57E71" w14:textId="1ED0E479" w:rsidR="00621D39" w:rsidRDefault="004B7281" w:rsidP="00621D39">
    <w:pPr>
      <w:pStyle w:val="Header"/>
      <w:jc w:val="center"/>
    </w:pPr>
    <w:sdt>
      <w:sdtPr>
        <w:id w:val="5127728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C2550F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21D39">
      <w:rPr>
        <w:noProof/>
      </w:rPr>
      <w:drawing>
        <wp:inline distT="0" distB="0" distL="0" distR="0" wp14:anchorId="62123F63" wp14:editId="7015C2D9">
          <wp:extent cx="1247775" cy="8279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647" cy="834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4pt;height:30pt" o:bullet="t">
        <v:imagedata r:id="rId1" o:title="arrow_bullet2"/>
      </v:shape>
    </w:pict>
  </w:numPicBullet>
  <w:abstractNum w:abstractNumId="0" w15:restartNumberingAfterBreak="0">
    <w:nsid w:val="FFFFFF88"/>
    <w:multiLevelType w:val="singleLevel"/>
    <w:tmpl w:val="411E79D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342B67" w:themeColor="text2"/>
      </w:rPr>
    </w:lvl>
  </w:abstractNum>
  <w:abstractNum w:abstractNumId="1" w15:restartNumberingAfterBreak="0">
    <w:nsid w:val="02EC582F"/>
    <w:multiLevelType w:val="hybridMultilevel"/>
    <w:tmpl w:val="8B8A9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5052E"/>
    <w:multiLevelType w:val="multilevel"/>
    <w:tmpl w:val="DDC6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F02FCB"/>
    <w:multiLevelType w:val="hybridMultilevel"/>
    <w:tmpl w:val="7FAE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1258C"/>
    <w:multiLevelType w:val="hybridMultilevel"/>
    <w:tmpl w:val="4D1E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57DBA"/>
    <w:multiLevelType w:val="multilevel"/>
    <w:tmpl w:val="12A0F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2B3EB4"/>
    <w:multiLevelType w:val="hybridMultilevel"/>
    <w:tmpl w:val="06A2EF0A"/>
    <w:lvl w:ilvl="0" w:tplc="C83EA1FE">
      <w:start w:val="1"/>
      <w:numFmt w:val="bullet"/>
      <w:pStyle w:val="SidebarHeader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838BF"/>
    <w:multiLevelType w:val="hybridMultilevel"/>
    <w:tmpl w:val="5F746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0518D"/>
    <w:multiLevelType w:val="multilevel"/>
    <w:tmpl w:val="93A4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672591"/>
    <w:multiLevelType w:val="hybridMultilevel"/>
    <w:tmpl w:val="D5A495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844D5E"/>
    <w:multiLevelType w:val="hybridMultilevel"/>
    <w:tmpl w:val="9A82F2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F77C75"/>
    <w:multiLevelType w:val="multilevel"/>
    <w:tmpl w:val="EF84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404035C"/>
    <w:multiLevelType w:val="multilevel"/>
    <w:tmpl w:val="F908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63A5C91"/>
    <w:multiLevelType w:val="multilevel"/>
    <w:tmpl w:val="D63C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275C06"/>
    <w:multiLevelType w:val="multilevel"/>
    <w:tmpl w:val="1EE8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7F837CB"/>
    <w:multiLevelType w:val="multilevel"/>
    <w:tmpl w:val="65CC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16107B"/>
    <w:multiLevelType w:val="multilevel"/>
    <w:tmpl w:val="F7A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7"/>
  </w:num>
  <w:num w:numId="11">
    <w:abstractNumId w:val="16"/>
  </w:num>
  <w:num w:numId="12">
    <w:abstractNumId w:val="2"/>
  </w:num>
  <w:num w:numId="13">
    <w:abstractNumId w:val="5"/>
  </w:num>
  <w:num w:numId="14">
    <w:abstractNumId w:val="13"/>
  </w:num>
  <w:num w:numId="15">
    <w:abstractNumId w:val="15"/>
  </w:num>
  <w:num w:numId="16">
    <w:abstractNumId w:val="12"/>
  </w:num>
  <w:num w:numId="1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44"/>
    <w:rsid w:val="000053FD"/>
    <w:rsid w:val="00026D74"/>
    <w:rsid w:val="0007652B"/>
    <w:rsid w:val="00084109"/>
    <w:rsid w:val="000F295B"/>
    <w:rsid w:val="001050A1"/>
    <w:rsid w:val="001057C4"/>
    <w:rsid w:val="002106AA"/>
    <w:rsid w:val="0022175A"/>
    <w:rsid w:val="00234157"/>
    <w:rsid w:val="00245E38"/>
    <w:rsid w:val="00261DA8"/>
    <w:rsid w:val="00286F8B"/>
    <w:rsid w:val="002870F6"/>
    <w:rsid w:val="002B5D85"/>
    <w:rsid w:val="002C6FB0"/>
    <w:rsid w:val="00303614"/>
    <w:rsid w:val="00392C85"/>
    <w:rsid w:val="003A3DE0"/>
    <w:rsid w:val="003E3228"/>
    <w:rsid w:val="00401779"/>
    <w:rsid w:val="0042296C"/>
    <w:rsid w:val="004B7281"/>
    <w:rsid w:val="0056320E"/>
    <w:rsid w:val="005859E5"/>
    <w:rsid w:val="00621D39"/>
    <w:rsid w:val="00630AB3"/>
    <w:rsid w:val="00641C64"/>
    <w:rsid w:val="0069331D"/>
    <w:rsid w:val="006C5A45"/>
    <w:rsid w:val="00713765"/>
    <w:rsid w:val="00755B63"/>
    <w:rsid w:val="0078783D"/>
    <w:rsid w:val="007F6E08"/>
    <w:rsid w:val="0080424E"/>
    <w:rsid w:val="00885A3C"/>
    <w:rsid w:val="00961BC4"/>
    <w:rsid w:val="009A51EB"/>
    <w:rsid w:val="009D4015"/>
    <w:rsid w:val="00A30FC9"/>
    <w:rsid w:val="00A81C70"/>
    <w:rsid w:val="00AA3852"/>
    <w:rsid w:val="00AE0DB9"/>
    <w:rsid w:val="00B169C3"/>
    <w:rsid w:val="00B2679D"/>
    <w:rsid w:val="00B729AC"/>
    <w:rsid w:val="00B83C12"/>
    <w:rsid w:val="00B915AE"/>
    <w:rsid w:val="00B97886"/>
    <w:rsid w:val="00BA51B1"/>
    <w:rsid w:val="00C1185C"/>
    <w:rsid w:val="00C131CF"/>
    <w:rsid w:val="00C15A0F"/>
    <w:rsid w:val="00C45A47"/>
    <w:rsid w:val="00CC6461"/>
    <w:rsid w:val="00CC7FF9"/>
    <w:rsid w:val="00CD38B3"/>
    <w:rsid w:val="00D61AB1"/>
    <w:rsid w:val="00D61E2F"/>
    <w:rsid w:val="00D62700"/>
    <w:rsid w:val="00D86AC7"/>
    <w:rsid w:val="00DD179E"/>
    <w:rsid w:val="00E67404"/>
    <w:rsid w:val="00EC0A44"/>
    <w:rsid w:val="00EE0170"/>
    <w:rsid w:val="00F21278"/>
    <w:rsid w:val="00F84B99"/>
    <w:rsid w:val="00FC094D"/>
    <w:rsid w:val="00F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2629526"/>
  <w15:chartTrackingRefBased/>
  <w15:docId w15:val="{750B3590-A72B-497F-A1F6-D71F6E6D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E3E3E" w:themeColor="text1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A44"/>
    <w:pPr>
      <w:spacing w:line="240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170"/>
    <w:pPr>
      <w:keepNext/>
      <w:keepLines/>
      <w:spacing w:before="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E0170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E0170"/>
    <w:pPr>
      <w:keepNext/>
      <w:keepLines/>
      <w:spacing w:before="40" w:after="12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E0170"/>
    <w:pPr>
      <w:keepNext/>
      <w:keepLines/>
      <w:spacing w:before="40" w:after="120"/>
      <w:outlineLvl w:val="3"/>
    </w:pPr>
    <w:rPr>
      <w:rFonts w:eastAsiaTheme="majorEastAsia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17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170"/>
    <w:rPr>
      <w:rFonts w:asciiTheme="majorHAnsi" w:eastAsiaTheme="majorEastAsia" w:hAnsiTheme="majorHAnsi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0170"/>
    <w:rPr>
      <w:rFonts w:eastAsiaTheme="majorEastAsia" w:cstheme="majorBidi"/>
      <w:b/>
      <w:sz w:val="26"/>
      <w:szCs w:val="24"/>
    </w:rPr>
  </w:style>
  <w:style w:type="paragraph" w:styleId="Title">
    <w:name w:val="Title"/>
    <w:basedOn w:val="Normal"/>
    <w:next w:val="Normal"/>
    <w:link w:val="TitleChar"/>
    <w:uiPriority w:val="7"/>
    <w:qFormat/>
    <w:rsid w:val="000053FD"/>
    <w:pPr>
      <w:contextualSpacing/>
    </w:pPr>
    <w:rPr>
      <w:rFonts w:asciiTheme="majorHAnsi" w:eastAsiaTheme="majorEastAsia" w:hAnsiTheme="majorHAnsi" w:cstheme="majorBidi"/>
      <w:color w:val="EF6E00" w:themeColor="accen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B729AC"/>
    <w:rPr>
      <w:rFonts w:asciiTheme="majorHAnsi" w:eastAsiaTheme="majorEastAsia" w:hAnsiTheme="majorHAnsi" w:cstheme="majorBidi"/>
      <w:color w:val="EF6E00" w:themeColor="accent1"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39"/>
    <w:rsid w:val="000053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0053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2A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2A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2A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2A80" w:themeFill="accent5"/>
      </w:tcPr>
    </w:tblStylePr>
    <w:tblStylePr w:type="band1Vert">
      <w:tblPr/>
      <w:tcPr>
        <w:shd w:val="clear" w:color="auto" w:fill="E59DD1" w:themeFill="accent5" w:themeFillTint="66"/>
      </w:tcPr>
    </w:tblStylePr>
    <w:tblStylePr w:type="band1Horz">
      <w:tblPr/>
      <w:tcPr>
        <w:shd w:val="clear" w:color="auto" w:fill="E59DD1" w:themeFill="accent5" w:themeFillTint="66"/>
      </w:tcPr>
    </w:tblStylePr>
  </w:style>
  <w:style w:type="paragraph" w:styleId="Subtitle">
    <w:name w:val="Subtitle"/>
    <w:basedOn w:val="Normal"/>
    <w:next w:val="Normal"/>
    <w:link w:val="SubtitleChar"/>
    <w:uiPriority w:val="8"/>
    <w:qFormat/>
    <w:rsid w:val="000053FD"/>
    <w:pPr>
      <w:numPr>
        <w:ilvl w:val="1"/>
      </w:numPr>
    </w:pPr>
    <w:rPr>
      <w:rFonts w:ascii="Stag" w:hAnsi="Stag"/>
      <w:i/>
      <w:color w:val="342B67" w:themeColor="text2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B729AC"/>
    <w:rPr>
      <w:rFonts w:ascii="Stag" w:hAnsi="Stag"/>
      <w:i/>
      <w:color w:val="342B67" w:themeColor="text2"/>
      <w:spacing w:val="15"/>
      <w:sz w:val="36"/>
    </w:rPr>
  </w:style>
  <w:style w:type="paragraph" w:customStyle="1" w:styleId="IntroText">
    <w:name w:val="Intro Text"/>
    <w:basedOn w:val="Normal"/>
    <w:next w:val="Normal"/>
    <w:uiPriority w:val="12"/>
    <w:qFormat/>
    <w:rsid w:val="000053FD"/>
    <w:rPr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A51EB"/>
    <w:pPr>
      <w:ind w:left="864" w:right="864"/>
    </w:pPr>
    <w:rPr>
      <w:rFonts w:asciiTheme="majorHAnsi" w:hAnsiTheme="majorHAnsi"/>
      <w:i/>
      <w:iCs/>
      <w:color w:val="342B67" w:themeColor="tex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A51EB"/>
    <w:rPr>
      <w:rFonts w:asciiTheme="majorHAnsi" w:hAnsiTheme="majorHAnsi"/>
      <w:i/>
      <w:iCs/>
      <w:color w:val="342B67" w:themeColor="text2"/>
      <w:sz w:val="24"/>
    </w:rPr>
  </w:style>
  <w:style w:type="paragraph" w:styleId="ListParagraph">
    <w:name w:val="List Paragraph"/>
    <w:basedOn w:val="Normal"/>
    <w:uiPriority w:val="34"/>
    <w:qFormat/>
    <w:rsid w:val="00713765"/>
    <w:pPr>
      <w:ind w:left="720"/>
      <w:contextualSpacing/>
    </w:pPr>
  </w:style>
  <w:style w:type="paragraph" w:customStyle="1" w:styleId="SidebarQuote">
    <w:name w:val="Sidebar Quote"/>
    <w:basedOn w:val="Normal"/>
    <w:next w:val="Normal"/>
    <w:uiPriority w:val="29"/>
    <w:qFormat/>
    <w:rsid w:val="0069331D"/>
    <w:pPr>
      <w:pBdr>
        <w:left w:val="single" w:sz="24" w:space="4" w:color="EF6E00" w:themeColor="accent1"/>
      </w:pBdr>
    </w:pPr>
    <w:rPr>
      <w:rFonts w:ascii="Stag" w:hAnsi="Stag"/>
      <w:color w:val="342B67" w:themeColor="text2"/>
      <w:sz w:val="32"/>
    </w:rPr>
  </w:style>
  <w:style w:type="paragraph" w:customStyle="1" w:styleId="SidebarContent">
    <w:name w:val="Sidebar Content"/>
    <w:basedOn w:val="Normal"/>
    <w:next w:val="Normal"/>
    <w:uiPriority w:val="31"/>
    <w:qFormat/>
    <w:rsid w:val="00B915AE"/>
    <w:pPr>
      <w:pBdr>
        <w:left w:val="single" w:sz="18" w:space="4" w:color="342B67" w:themeColor="text2"/>
      </w:pBdr>
      <w:ind w:left="144"/>
    </w:pPr>
    <w:rPr>
      <w:color w:val="342B67" w:themeColor="text2"/>
    </w:rPr>
  </w:style>
  <w:style w:type="paragraph" w:customStyle="1" w:styleId="SidebarHeader">
    <w:name w:val="Sidebar Header"/>
    <w:next w:val="SidebarContent"/>
    <w:uiPriority w:val="30"/>
    <w:qFormat/>
    <w:rsid w:val="0069331D"/>
    <w:pPr>
      <w:numPr>
        <w:numId w:val="1"/>
      </w:numPr>
      <w:ind w:left="360"/>
    </w:pPr>
    <w:rPr>
      <w:b/>
      <w:color w:val="342B67" w:themeColor="text2"/>
      <w:sz w:val="24"/>
    </w:rPr>
  </w:style>
  <w:style w:type="table" w:styleId="ListTable3-Accent5">
    <w:name w:val="List Table 3 Accent 5"/>
    <w:basedOn w:val="TableNormal"/>
    <w:uiPriority w:val="48"/>
    <w:rsid w:val="0069331D"/>
    <w:pPr>
      <w:spacing w:line="240" w:lineRule="auto"/>
    </w:pPr>
    <w:tblPr>
      <w:tblStyleRowBandSize w:val="1"/>
      <w:tblStyleColBandSize w:val="1"/>
      <w:tblBorders>
        <w:top w:val="single" w:sz="4" w:space="0" w:color="A02A80" w:themeColor="accent5"/>
        <w:left w:val="single" w:sz="4" w:space="0" w:color="A02A80" w:themeColor="accent5"/>
        <w:bottom w:val="single" w:sz="4" w:space="0" w:color="A02A80" w:themeColor="accent5"/>
        <w:right w:val="single" w:sz="4" w:space="0" w:color="A02A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2A80" w:themeFill="accent5"/>
      </w:tcPr>
    </w:tblStylePr>
    <w:tblStylePr w:type="lastRow">
      <w:rPr>
        <w:b/>
        <w:bCs/>
      </w:rPr>
      <w:tblPr/>
      <w:tcPr>
        <w:tcBorders>
          <w:top w:val="double" w:sz="4" w:space="0" w:color="A02A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2A80" w:themeColor="accent5"/>
          <w:right w:val="single" w:sz="4" w:space="0" w:color="A02A80" w:themeColor="accent5"/>
        </w:tcBorders>
      </w:tcPr>
    </w:tblStylePr>
    <w:tblStylePr w:type="band1Horz">
      <w:tblPr/>
      <w:tcPr>
        <w:tcBorders>
          <w:top w:val="single" w:sz="4" w:space="0" w:color="A02A80" w:themeColor="accent5"/>
          <w:bottom w:val="single" w:sz="4" w:space="0" w:color="A02A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2A80" w:themeColor="accent5"/>
          <w:left w:val="nil"/>
        </w:tcBorders>
      </w:tcPr>
    </w:tblStylePr>
    <w:tblStylePr w:type="swCell">
      <w:tblPr/>
      <w:tcPr>
        <w:tcBorders>
          <w:top w:val="double" w:sz="4" w:space="0" w:color="A02A80" w:themeColor="accent5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E67404"/>
    <w:pPr>
      <w:spacing w:line="240" w:lineRule="auto"/>
    </w:pPr>
    <w:tblPr>
      <w:tblStyleRowBandSize w:val="1"/>
      <w:tblStyleColBandSize w:val="1"/>
      <w:tblBorders>
        <w:top w:val="single" w:sz="4" w:space="0" w:color="5392DF" w:themeColor="accent2" w:themeTint="99"/>
        <w:left w:val="single" w:sz="4" w:space="0" w:color="5392DF" w:themeColor="accent2" w:themeTint="99"/>
        <w:bottom w:val="single" w:sz="4" w:space="0" w:color="5392DF" w:themeColor="accent2" w:themeTint="99"/>
        <w:right w:val="single" w:sz="4" w:space="0" w:color="5392DF" w:themeColor="accent2" w:themeTint="99"/>
        <w:insideH w:val="single" w:sz="4" w:space="0" w:color="5392DF" w:themeColor="accent2" w:themeTint="99"/>
        <w:insideV w:val="single" w:sz="4" w:space="0" w:color="5392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091" w:themeColor="accent2"/>
          <w:left w:val="single" w:sz="4" w:space="0" w:color="1B5091" w:themeColor="accent2"/>
          <w:bottom w:val="single" w:sz="4" w:space="0" w:color="1B5091" w:themeColor="accent2"/>
          <w:right w:val="single" w:sz="4" w:space="0" w:color="1B5091" w:themeColor="accent2"/>
          <w:insideH w:val="nil"/>
          <w:insideV w:val="nil"/>
        </w:tcBorders>
        <w:shd w:val="clear" w:color="auto" w:fill="1B5091" w:themeFill="accent2"/>
      </w:tcPr>
    </w:tblStylePr>
    <w:tblStylePr w:type="lastRow">
      <w:rPr>
        <w:b/>
        <w:bCs/>
      </w:rPr>
      <w:tblPr/>
      <w:tcPr>
        <w:tcBorders>
          <w:top w:val="double" w:sz="4" w:space="0" w:color="1B5091" w:themeColor="accent2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AF4" w:themeFill="accent2" w:themeFillTint="33"/>
      </w:tcPr>
    </w:tblStylePr>
    <w:tblStylePr w:type="band1Horz">
      <w:tblPr/>
      <w:tcPr>
        <w:shd w:val="clear" w:color="auto" w:fill="C5DA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9331D"/>
    <w:pPr>
      <w:spacing w:line="240" w:lineRule="auto"/>
    </w:pPr>
    <w:tblPr>
      <w:tblStyleRowBandSize w:val="1"/>
      <w:tblStyleColBandSize w:val="1"/>
      <w:tblBorders>
        <w:top w:val="single" w:sz="4" w:space="0" w:color="3CE7FF" w:themeColor="accent3" w:themeTint="99"/>
        <w:left w:val="single" w:sz="4" w:space="0" w:color="3CE7FF" w:themeColor="accent3" w:themeTint="99"/>
        <w:bottom w:val="single" w:sz="4" w:space="0" w:color="3CE7FF" w:themeColor="accent3" w:themeTint="99"/>
        <w:right w:val="single" w:sz="4" w:space="0" w:color="3CE7FF" w:themeColor="accent3" w:themeTint="99"/>
        <w:insideH w:val="single" w:sz="4" w:space="0" w:color="3CE7FF" w:themeColor="accent3" w:themeTint="99"/>
        <w:insideV w:val="single" w:sz="4" w:space="0" w:color="3CE7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3B9" w:themeColor="accent3"/>
          <w:left w:val="single" w:sz="4" w:space="0" w:color="00A3B9" w:themeColor="accent3"/>
          <w:bottom w:val="single" w:sz="4" w:space="0" w:color="00A3B9" w:themeColor="accent3"/>
          <w:right w:val="single" w:sz="4" w:space="0" w:color="00A3B9" w:themeColor="accent3"/>
          <w:insideH w:val="nil"/>
          <w:insideV w:val="nil"/>
        </w:tcBorders>
        <w:shd w:val="clear" w:color="auto" w:fill="00A3B9" w:themeFill="accent3"/>
      </w:tcPr>
    </w:tblStylePr>
    <w:tblStylePr w:type="lastRow">
      <w:rPr>
        <w:b/>
        <w:bCs/>
      </w:rPr>
      <w:tblPr/>
      <w:tcPr>
        <w:tcBorders>
          <w:top w:val="double" w:sz="4" w:space="0" w:color="00A3B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7FF" w:themeFill="accent3" w:themeFillTint="33"/>
      </w:tcPr>
    </w:tblStylePr>
    <w:tblStylePr w:type="band1Horz">
      <w:tblPr/>
      <w:tcPr>
        <w:shd w:val="clear" w:color="auto" w:fill="BEF7FF" w:themeFill="accent3" w:themeFillTint="33"/>
      </w:tcPr>
    </w:tblStylePr>
  </w:style>
  <w:style w:type="table" w:styleId="ListTable3-Accent2">
    <w:name w:val="List Table 3 Accent 2"/>
    <w:basedOn w:val="TableNormal"/>
    <w:uiPriority w:val="48"/>
    <w:rsid w:val="00E67404"/>
    <w:pPr>
      <w:spacing w:line="240" w:lineRule="auto"/>
    </w:pPr>
    <w:tblPr>
      <w:tblStyleRowBandSize w:val="1"/>
      <w:tblStyleColBandSize w:val="1"/>
      <w:tblBorders>
        <w:top w:val="single" w:sz="4" w:space="0" w:color="1B5091" w:themeColor="accent2"/>
        <w:left w:val="single" w:sz="4" w:space="0" w:color="1B5091" w:themeColor="accent2"/>
        <w:bottom w:val="single" w:sz="4" w:space="0" w:color="1B5091" w:themeColor="accent2"/>
        <w:right w:val="single" w:sz="4" w:space="0" w:color="1B50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091" w:themeFill="accent2"/>
      </w:tcPr>
    </w:tblStylePr>
    <w:tblStylePr w:type="lastRow">
      <w:rPr>
        <w:b/>
        <w:bCs/>
      </w:rPr>
      <w:tblPr/>
      <w:tcPr>
        <w:tcBorders>
          <w:top w:val="double" w:sz="4" w:space="0" w:color="1B50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091" w:themeColor="accent2"/>
          <w:right w:val="single" w:sz="4" w:space="0" w:color="1B5091" w:themeColor="accent2"/>
        </w:tcBorders>
      </w:tcPr>
    </w:tblStylePr>
    <w:tblStylePr w:type="band1Horz">
      <w:tblPr/>
      <w:tcPr>
        <w:tcBorders>
          <w:top w:val="single" w:sz="4" w:space="0" w:color="1B5091" w:themeColor="accent2"/>
          <w:bottom w:val="single" w:sz="4" w:space="0" w:color="1B50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091" w:themeColor="accent2"/>
          <w:left w:val="nil"/>
        </w:tcBorders>
      </w:tcPr>
    </w:tblStylePr>
    <w:tblStylePr w:type="swCell">
      <w:tblPr/>
      <w:tcPr>
        <w:tcBorders>
          <w:top w:val="double" w:sz="4" w:space="0" w:color="1B5091" w:themeColor="accent2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E6740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1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BC3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BC3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BC3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BC32" w:themeFill="accent6"/>
      </w:tcPr>
    </w:tblStylePr>
    <w:tblStylePr w:type="band1Vert">
      <w:tblPr/>
      <w:tcPr>
        <w:shd w:val="clear" w:color="auto" w:fill="FBE4AC" w:themeFill="accent6" w:themeFillTint="66"/>
      </w:tcPr>
    </w:tblStylePr>
    <w:tblStylePr w:type="band1Horz">
      <w:tblPr/>
      <w:tcPr>
        <w:shd w:val="clear" w:color="auto" w:fill="FBE4AC" w:themeFill="accent6" w:themeFillTint="66"/>
      </w:tcPr>
    </w:tblStylePr>
  </w:style>
  <w:style w:type="table" w:styleId="ListTable7Colorful-Accent6">
    <w:name w:val="List Table 7 Colorful Accent 6"/>
    <w:basedOn w:val="TableNormal"/>
    <w:uiPriority w:val="52"/>
    <w:rsid w:val="00261DA8"/>
    <w:pPr>
      <w:spacing w:line="240" w:lineRule="auto"/>
    </w:pPr>
    <w:rPr>
      <w:color w:val="D4970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BC3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BC3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BC3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BC3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F1D5" w:themeFill="accent6" w:themeFillTint="33"/>
      </w:tcPr>
    </w:tblStylePr>
    <w:tblStylePr w:type="band1Horz">
      <w:tblPr/>
      <w:tcPr>
        <w:shd w:val="clear" w:color="auto" w:fill="FDF1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261DA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DA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0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0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0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091" w:themeFill="accent2"/>
      </w:tcPr>
    </w:tblStylePr>
    <w:tblStylePr w:type="band1Vert">
      <w:tblPr/>
      <w:tcPr>
        <w:shd w:val="clear" w:color="auto" w:fill="8CB6E9" w:themeFill="accent2" w:themeFillTint="66"/>
      </w:tcPr>
    </w:tblStylePr>
    <w:tblStylePr w:type="band1Horz">
      <w:tblPr/>
      <w:tcPr>
        <w:shd w:val="clear" w:color="auto" w:fill="8CB6E9" w:themeFill="accent2" w:themeFillTint="66"/>
      </w:tcPr>
    </w:tblStylePr>
  </w:style>
  <w:style w:type="table" w:styleId="ListTable4-Accent2">
    <w:name w:val="List Table 4 Accent 2"/>
    <w:basedOn w:val="TableNormal"/>
    <w:uiPriority w:val="49"/>
    <w:rsid w:val="00261DA8"/>
    <w:pPr>
      <w:spacing w:line="240" w:lineRule="auto"/>
    </w:pPr>
    <w:tblPr>
      <w:tblStyleRowBandSize w:val="1"/>
      <w:tblStyleColBandSize w:val="1"/>
      <w:tblBorders>
        <w:top w:val="single" w:sz="4" w:space="0" w:color="5392DF" w:themeColor="accent2" w:themeTint="99"/>
        <w:left w:val="single" w:sz="4" w:space="0" w:color="5392DF" w:themeColor="accent2" w:themeTint="99"/>
        <w:bottom w:val="single" w:sz="4" w:space="0" w:color="5392DF" w:themeColor="accent2" w:themeTint="99"/>
        <w:right w:val="single" w:sz="4" w:space="0" w:color="5392DF" w:themeColor="accent2" w:themeTint="99"/>
        <w:insideH w:val="single" w:sz="4" w:space="0" w:color="5392D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091" w:themeColor="accent2"/>
          <w:left w:val="single" w:sz="4" w:space="0" w:color="1B5091" w:themeColor="accent2"/>
          <w:bottom w:val="single" w:sz="4" w:space="0" w:color="1B5091" w:themeColor="accent2"/>
          <w:right w:val="single" w:sz="4" w:space="0" w:color="1B5091" w:themeColor="accent2"/>
          <w:insideH w:val="nil"/>
        </w:tcBorders>
        <w:shd w:val="clear" w:color="auto" w:fill="1B5091" w:themeFill="accent2"/>
      </w:tcPr>
    </w:tblStylePr>
    <w:tblStylePr w:type="lastRow">
      <w:rPr>
        <w:b/>
        <w:bCs/>
      </w:rPr>
      <w:tblPr/>
      <w:tcPr>
        <w:tcBorders>
          <w:top w:val="double" w:sz="4" w:space="0" w:color="5392D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AF4" w:themeFill="accent2" w:themeFillTint="33"/>
      </w:tcPr>
    </w:tblStylePr>
    <w:tblStylePr w:type="band1Horz">
      <w:tblPr/>
      <w:tcPr>
        <w:shd w:val="clear" w:color="auto" w:fill="C5DAF4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261DA8"/>
    <w:pPr>
      <w:spacing w:line="240" w:lineRule="auto"/>
    </w:pPr>
    <w:tblPr>
      <w:tblStyleRowBandSize w:val="1"/>
      <w:tblStyleColBandSize w:val="1"/>
      <w:tblBorders>
        <w:top w:val="single" w:sz="4" w:space="0" w:color="FFA65C" w:themeColor="accent1" w:themeTint="99"/>
        <w:left w:val="single" w:sz="4" w:space="0" w:color="FFA65C" w:themeColor="accent1" w:themeTint="99"/>
        <w:bottom w:val="single" w:sz="4" w:space="0" w:color="FFA65C" w:themeColor="accent1" w:themeTint="99"/>
        <w:right w:val="single" w:sz="4" w:space="0" w:color="FFA65C" w:themeColor="accent1" w:themeTint="99"/>
        <w:insideH w:val="single" w:sz="4" w:space="0" w:color="FFA6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6E00" w:themeColor="accent1"/>
          <w:left w:val="single" w:sz="4" w:space="0" w:color="EF6E00" w:themeColor="accent1"/>
          <w:bottom w:val="single" w:sz="4" w:space="0" w:color="EF6E00" w:themeColor="accent1"/>
          <w:right w:val="single" w:sz="4" w:space="0" w:color="EF6E00" w:themeColor="accent1"/>
          <w:insideH w:val="nil"/>
        </w:tcBorders>
        <w:shd w:val="clear" w:color="auto" w:fill="EF6E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6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8" w:themeFill="accent1" w:themeFillTint="33"/>
      </w:tcPr>
    </w:tblStylePr>
    <w:tblStylePr w:type="band1Horz">
      <w:tblPr/>
      <w:tcPr>
        <w:shd w:val="clear" w:color="auto" w:fill="FFE1C8" w:themeFill="accent1" w:themeFillTint="33"/>
      </w:tcPr>
    </w:tblStylePr>
  </w:style>
  <w:style w:type="table" w:customStyle="1" w:styleId="GEODefaultTable">
    <w:name w:val="GEO Default Table"/>
    <w:basedOn w:val="GridTable4-Accent2"/>
    <w:uiPriority w:val="99"/>
    <w:rsid w:val="0080424E"/>
    <w:tblPr/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tcBorders>
          <w:top w:val="single" w:sz="4" w:space="0" w:color="1B5091" w:themeColor="accent2"/>
          <w:left w:val="single" w:sz="4" w:space="0" w:color="1B5091" w:themeColor="accent2"/>
          <w:bottom w:val="single" w:sz="4" w:space="0" w:color="1B5091" w:themeColor="accent2"/>
          <w:right w:val="single" w:sz="4" w:space="0" w:color="1B5091" w:themeColor="accent2"/>
          <w:insideH w:val="nil"/>
          <w:insideV w:val="nil"/>
        </w:tcBorders>
        <w:shd w:val="clear" w:color="auto" w:fill="1B5091" w:themeFill="accent2"/>
      </w:tcPr>
    </w:tblStylePr>
    <w:tblStylePr w:type="lastRow">
      <w:rPr>
        <w:b/>
        <w:bCs/>
      </w:rPr>
      <w:tblPr/>
      <w:tcPr>
        <w:tcBorders>
          <w:top w:val="double" w:sz="4" w:space="0" w:color="1B5091" w:themeColor="accent2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AF4" w:themeFill="accent2" w:themeFillTint="33"/>
      </w:tcPr>
    </w:tblStylePr>
    <w:tblStylePr w:type="band1Horz">
      <w:tblPr/>
      <w:tcPr>
        <w:shd w:val="clear" w:color="auto" w:fill="C5DAF4" w:themeFill="accent2" w:themeFillTint="33"/>
      </w:tcPr>
    </w:tblStylePr>
  </w:style>
  <w:style w:type="table" w:customStyle="1" w:styleId="GEOAgendaTable">
    <w:name w:val="GEO Agenda Table"/>
    <w:basedOn w:val="TableNormal"/>
    <w:uiPriority w:val="99"/>
    <w:rsid w:val="0080424E"/>
    <w:pPr>
      <w:spacing w:line="240" w:lineRule="auto"/>
    </w:pPr>
    <w:tblPr/>
    <w:tblStylePr w:type="firstRow">
      <w:rPr>
        <w:rFonts w:ascii="Stag" w:hAnsi="Stag"/>
        <w:b/>
        <w:color w:val="1B5091" w:themeColor="accent2"/>
        <w:sz w:val="24"/>
      </w:rPr>
      <w:tblPr/>
      <w:tcPr>
        <w:tcBorders>
          <w:top w:val="nil"/>
          <w:left w:val="nil"/>
          <w:bottom w:val="single" w:sz="12" w:space="0" w:color="1B5091" w:themeColor="accent2"/>
          <w:right w:val="nil"/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EE0170"/>
    <w:rPr>
      <w:rFonts w:eastAsiaTheme="majorEastAsia" w:cstheme="majorBidi"/>
      <w:i/>
      <w:iCs/>
      <w:sz w:val="26"/>
    </w:rPr>
  </w:style>
  <w:style w:type="paragraph" w:styleId="ListNumber">
    <w:name w:val="List Number"/>
    <w:basedOn w:val="Normal"/>
    <w:uiPriority w:val="99"/>
    <w:semiHidden/>
    <w:unhideWhenUsed/>
    <w:rsid w:val="0056320E"/>
    <w:pPr>
      <w:numPr>
        <w:numId w:val="2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320E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20E"/>
    <w:rPr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C0A44"/>
    <w:rPr>
      <w:color w:val="00A3B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D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39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621D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39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2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D74"/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D74"/>
    <w:rPr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D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D74"/>
    <w:rPr>
      <w:rFonts w:ascii="Segoe UI" w:hAnsi="Segoe UI" w:cs="Segoe UI"/>
      <w:color w:val="auto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5A0F"/>
    <w:rPr>
      <w:color w:val="A02A80" w:themeColor="followedHyperlink"/>
      <w:u w:val="single"/>
    </w:rPr>
  </w:style>
  <w:style w:type="paragraph" w:customStyle="1" w:styleId="paragraph">
    <w:name w:val="paragraph"/>
    <w:basedOn w:val="Normal"/>
    <w:rsid w:val="004B72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7281"/>
  </w:style>
  <w:style w:type="character" w:customStyle="1" w:styleId="eop">
    <w:name w:val="eop"/>
    <w:basedOn w:val="DefaultParagraphFont"/>
    <w:rsid w:val="004B7281"/>
  </w:style>
  <w:style w:type="character" w:customStyle="1" w:styleId="scxw121963317">
    <w:name w:val="scxw121963317"/>
    <w:basedOn w:val="DefaultParagraphFont"/>
    <w:rsid w:val="004B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EO">
      <a:dk1>
        <a:srgbClr val="3E3E3E"/>
      </a:dk1>
      <a:lt1>
        <a:sysClr val="window" lastClr="FFFFFF"/>
      </a:lt1>
      <a:dk2>
        <a:srgbClr val="342B67"/>
      </a:dk2>
      <a:lt2>
        <a:srgbClr val="EEEEEE"/>
      </a:lt2>
      <a:accent1>
        <a:srgbClr val="EF6E00"/>
      </a:accent1>
      <a:accent2>
        <a:srgbClr val="1B5091"/>
      </a:accent2>
      <a:accent3>
        <a:srgbClr val="00A3B9"/>
      </a:accent3>
      <a:accent4>
        <a:srgbClr val="1CA857"/>
      </a:accent4>
      <a:accent5>
        <a:srgbClr val="A02A80"/>
      </a:accent5>
      <a:accent6>
        <a:srgbClr val="F6BC32"/>
      </a:accent6>
      <a:hlink>
        <a:srgbClr val="00A3B9"/>
      </a:hlink>
      <a:folHlink>
        <a:srgbClr val="A02A80"/>
      </a:folHlink>
    </a:clrScheme>
    <a:fontScheme name="GEO Default">
      <a:majorFont>
        <a:latin typeface="Stag"/>
        <a:ea typeface=""/>
        <a:cs typeface=""/>
      </a:majorFont>
      <a:minorFont>
        <a:latin typeface="Stag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F0026-3314-454E-949F-CF54762B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Freeze</dc:creator>
  <cp:keywords/>
  <dc:description/>
  <cp:lastModifiedBy>Kelly Wise</cp:lastModifiedBy>
  <cp:revision>2</cp:revision>
  <dcterms:created xsi:type="dcterms:W3CDTF">2019-06-07T15:55:00Z</dcterms:created>
  <dcterms:modified xsi:type="dcterms:W3CDTF">2019-06-07T15:55:00Z</dcterms:modified>
</cp:coreProperties>
</file>